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Times New Roman" w:hAnsi="Times New Roman" w:eastAsia="华光敦韵宋_CNKI"/>
        </w:rPr>
      </w:pPr>
      <w:r>
        <w:rPr>
          <w:rFonts w:hint="eastAsia" w:ascii="Times New Roman" w:hAnsi="Times New Roman" w:eastAsia="华光敦韵宋_CNKI"/>
        </w:rPr>
        <w:t>附：</w:t>
      </w:r>
      <w:bookmarkStart w:id="0" w:name="_GoBack"/>
      <w:r>
        <w:rPr>
          <w:rFonts w:hint="eastAsia" w:ascii="Times New Roman" w:hAnsi="Times New Roman" w:eastAsia="华光敦韵宋_CNKI"/>
        </w:rPr>
        <w:t>第</w:t>
      </w:r>
      <w:r>
        <w:rPr>
          <w:rFonts w:hint="eastAsia" w:ascii="Times New Roman" w:hAnsi="Times New Roman" w:eastAsia="华光敦韵宋_CNKI"/>
          <w:lang w:val="en-US" w:eastAsia="zh-Hans"/>
        </w:rPr>
        <w:t>八</w:t>
      </w:r>
      <w:r>
        <w:rPr>
          <w:rFonts w:hint="eastAsia" w:ascii="Times New Roman" w:hAnsi="Times New Roman" w:eastAsia="华光敦韵宋_CNKI"/>
        </w:rPr>
        <w:t>届中国电视研究年会回执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2000"/>
        <w:gridCol w:w="1353"/>
        <w:gridCol w:w="3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pacing w:line="276" w:lineRule="auto"/>
              <w:rPr>
                <w:rFonts w:ascii="Times New Roman" w:hAnsi="Times New Roman" w:eastAsia="华光敦韵宋_CNKI"/>
              </w:rPr>
            </w:pPr>
            <w:r>
              <w:rPr>
                <w:rFonts w:hint="eastAsia" w:ascii="Times New Roman" w:hAnsi="Times New Roman" w:eastAsia="华光敦韵宋_CNKI"/>
              </w:rPr>
              <w:t>姓名</w:t>
            </w:r>
          </w:p>
        </w:tc>
        <w:tc>
          <w:tcPr>
            <w:tcW w:w="7314" w:type="dxa"/>
            <w:gridSpan w:val="3"/>
          </w:tcPr>
          <w:p>
            <w:pPr>
              <w:spacing w:line="276" w:lineRule="auto"/>
              <w:rPr>
                <w:rFonts w:ascii="Times New Roman" w:hAnsi="Times New Roman" w:eastAsia="华光敦韵宋_CNK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pacing w:line="276" w:lineRule="auto"/>
              <w:rPr>
                <w:rFonts w:ascii="Times New Roman" w:hAnsi="Times New Roman" w:eastAsia="华光敦韵宋_CNKI"/>
              </w:rPr>
            </w:pPr>
            <w:r>
              <w:rPr>
                <w:rFonts w:hint="eastAsia" w:ascii="Times New Roman" w:hAnsi="Times New Roman" w:eastAsia="华光敦韵宋_CNKI"/>
              </w:rPr>
              <w:t>工作单位</w:t>
            </w:r>
          </w:p>
        </w:tc>
        <w:tc>
          <w:tcPr>
            <w:tcW w:w="2127" w:type="dxa"/>
          </w:tcPr>
          <w:p>
            <w:pPr>
              <w:spacing w:line="276" w:lineRule="auto"/>
              <w:rPr>
                <w:rFonts w:ascii="Times New Roman" w:hAnsi="Times New Roman" w:eastAsia="华光敦韵宋_CNKI"/>
              </w:rPr>
            </w:pPr>
          </w:p>
        </w:tc>
        <w:tc>
          <w:tcPr>
            <w:tcW w:w="1417" w:type="dxa"/>
          </w:tcPr>
          <w:p>
            <w:pPr>
              <w:spacing w:line="276" w:lineRule="auto"/>
              <w:rPr>
                <w:rFonts w:ascii="Times New Roman" w:hAnsi="Times New Roman" w:eastAsia="华光敦韵宋_CNKI"/>
              </w:rPr>
            </w:pPr>
            <w:r>
              <w:rPr>
                <w:rFonts w:hint="eastAsia" w:ascii="Times New Roman" w:hAnsi="Times New Roman" w:eastAsia="华光敦韵宋_CNKI"/>
              </w:rPr>
              <w:t>职称</w:t>
            </w:r>
          </w:p>
        </w:tc>
        <w:tc>
          <w:tcPr>
            <w:tcW w:w="3770" w:type="dxa"/>
          </w:tcPr>
          <w:p>
            <w:pPr>
              <w:spacing w:line="276" w:lineRule="auto"/>
              <w:rPr>
                <w:rFonts w:ascii="Times New Roman" w:hAnsi="Times New Roman" w:eastAsia="华光敦韵宋_CNK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pacing w:line="276" w:lineRule="auto"/>
              <w:rPr>
                <w:rFonts w:ascii="Times New Roman" w:hAnsi="Times New Roman" w:eastAsia="华光敦韵宋_CNKI"/>
              </w:rPr>
            </w:pPr>
            <w:r>
              <w:rPr>
                <w:rFonts w:hint="eastAsia" w:ascii="Times New Roman" w:hAnsi="Times New Roman" w:eastAsia="华光敦韵宋_CNKI"/>
              </w:rPr>
              <w:t>联系电话</w:t>
            </w:r>
          </w:p>
        </w:tc>
        <w:tc>
          <w:tcPr>
            <w:tcW w:w="2127" w:type="dxa"/>
          </w:tcPr>
          <w:p>
            <w:pPr>
              <w:spacing w:line="276" w:lineRule="auto"/>
              <w:rPr>
                <w:rFonts w:ascii="Times New Roman" w:hAnsi="Times New Roman" w:eastAsia="华光敦韵宋_CNKI"/>
              </w:rPr>
            </w:pPr>
          </w:p>
        </w:tc>
        <w:tc>
          <w:tcPr>
            <w:tcW w:w="1417" w:type="dxa"/>
          </w:tcPr>
          <w:p>
            <w:pPr>
              <w:spacing w:line="276" w:lineRule="auto"/>
              <w:rPr>
                <w:rFonts w:ascii="Times New Roman" w:hAnsi="Times New Roman" w:eastAsia="华光敦韵宋_CNKI"/>
              </w:rPr>
            </w:pPr>
            <w:r>
              <w:rPr>
                <w:rFonts w:hint="eastAsia" w:ascii="Times New Roman" w:hAnsi="Times New Roman" w:eastAsia="华光敦韵宋_CNKI"/>
              </w:rPr>
              <w:t>电子邮箱</w:t>
            </w:r>
          </w:p>
        </w:tc>
        <w:tc>
          <w:tcPr>
            <w:tcW w:w="3770" w:type="dxa"/>
          </w:tcPr>
          <w:p>
            <w:pPr>
              <w:spacing w:line="276" w:lineRule="auto"/>
              <w:rPr>
                <w:rFonts w:ascii="Times New Roman" w:hAnsi="Times New Roman" w:eastAsia="华光敦韵宋_CNK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pacing w:line="276" w:lineRule="auto"/>
              <w:rPr>
                <w:rFonts w:hint="default" w:ascii="Times New Roman" w:hAnsi="Times New Roman" w:eastAsia="华光敦韵宋_CNKI"/>
                <w:lang w:eastAsia="zh-Hans"/>
              </w:rPr>
            </w:pPr>
            <w:r>
              <w:rPr>
                <w:rFonts w:hint="eastAsia" w:ascii="Times New Roman" w:hAnsi="Times New Roman" w:eastAsia="华光敦韵宋_CNKI"/>
                <w:lang w:val="en-US" w:eastAsia="zh-Hans"/>
              </w:rPr>
              <w:t>论文题目</w:t>
            </w:r>
            <w:r>
              <w:rPr>
                <w:rFonts w:hint="default" w:ascii="Times New Roman" w:hAnsi="Times New Roman" w:eastAsia="华光敦韵宋_CNKI"/>
                <w:lang w:eastAsia="zh-Hans"/>
              </w:rPr>
              <w:t>/</w:t>
            </w:r>
            <w:r>
              <w:rPr>
                <w:rFonts w:hint="eastAsia" w:ascii="Times New Roman" w:hAnsi="Times New Roman" w:eastAsia="华光敦韵宋_CNKI"/>
                <w:lang w:val="en-US" w:eastAsia="zh-Hans"/>
              </w:rPr>
              <w:t>panel主题</w:t>
            </w:r>
          </w:p>
        </w:tc>
        <w:tc>
          <w:tcPr>
            <w:tcW w:w="7314" w:type="dxa"/>
            <w:gridSpan w:val="3"/>
          </w:tcPr>
          <w:p>
            <w:pPr>
              <w:spacing w:line="276" w:lineRule="auto"/>
              <w:rPr>
                <w:rFonts w:ascii="Times New Roman" w:hAnsi="Times New Roman" w:eastAsia="华光敦韵宋_CNKI"/>
              </w:rPr>
            </w:pPr>
          </w:p>
          <w:p>
            <w:pPr>
              <w:spacing w:line="276" w:lineRule="auto"/>
              <w:rPr>
                <w:rFonts w:ascii="Times New Roman" w:hAnsi="Times New Roman" w:eastAsia="华光敦韵宋_CNKI"/>
              </w:rPr>
            </w:pPr>
          </w:p>
          <w:p>
            <w:pPr>
              <w:spacing w:line="276" w:lineRule="auto"/>
              <w:rPr>
                <w:rFonts w:ascii="Times New Roman" w:hAnsi="Times New Roman" w:eastAsia="华光敦韵宋_CNKI"/>
              </w:rPr>
            </w:pPr>
          </w:p>
          <w:p>
            <w:pPr>
              <w:spacing w:line="276" w:lineRule="auto"/>
              <w:rPr>
                <w:rFonts w:ascii="Times New Roman" w:hAnsi="Times New Roman" w:eastAsia="华光敦韵宋_CNKI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光敦韵宋_CNKI">
    <w:panose1 w:val="02000500000000000000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lNTJiYTIwMzBiNGQxZmY5Y2FiZmE3YzYzYzU5OTMifQ=="/>
  </w:docVars>
  <w:rsids>
    <w:rsidRoot w:val="0A9E2A79"/>
    <w:rsid w:val="0A9E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2023-09-27T09:37:00Z</dcterms:created>
  <dc:creator>一米阳光 • 几度</dc:creator>
  <cp:lastModifiedBy>一米阳光 • 几度</cp:lastModifiedBy>
  <dcterms:modified xsi:type="dcterms:W3CDTF">2023-09-27T09:37:42Z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D00DCBA700A945E88A0769B74EED4CC3_11</vt:lpwstr>
  </property>
</Properties>
</file>